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E8" w:rsidRPr="00B66EE8" w:rsidRDefault="00A4449F" w:rsidP="00B66EE8">
      <w:pPr>
        <w:rPr>
          <w:rFonts w:ascii="Century Gothic" w:hAnsi="Century Gothic"/>
          <w:b/>
          <w:color w:val="829432"/>
          <w:sz w:val="32"/>
          <w:szCs w:val="32"/>
          <w:lang w:val="fr-BE"/>
        </w:rPr>
      </w:pPr>
      <w:proofErr w:type="spellStart"/>
      <w:r>
        <w:rPr>
          <w:rFonts w:ascii="Century Gothic" w:hAnsi="Century Gothic"/>
          <w:b/>
          <w:color w:val="829432"/>
          <w:sz w:val="32"/>
          <w:szCs w:val="32"/>
          <w:lang w:val="fr-BE"/>
        </w:rPr>
        <w:t>Vraag</w:t>
      </w:r>
      <w:proofErr w:type="spellEnd"/>
      <w:r>
        <w:rPr>
          <w:rFonts w:ascii="Century Gothic" w:hAnsi="Century Gothic"/>
          <w:b/>
          <w:color w:val="829432"/>
          <w:sz w:val="32"/>
          <w:szCs w:val="32"/>
          <w:lang w:val="fr-BE"/>
        </w:rPr>
        <w:t xml:space="preserve"> </w:t>
      </w:r>
      <w:proofErr w:type="spellStart"/>
      <w:r>
        <w:rPr>
          <w:rFonts w:ascii="Century Gothic" w:hAnsi="Century Gothic"/>
          <w:b/>
          <w:color w:val="829432"/>
          <w:sz w:val="32"/>
          <w:szCs w:val="32"/>
          <w:lang w:val="fr-BE"/>
        </w:rPr>
        <w:t>tot</w:t>
      </w:r>
      <w:proofErr w:type="spellEnd"/>
      <w:r>
        <w:rPr>
          <w:rFonts w:ascii="Century Gothic" w:hAnsi="Century Gothic"/>
          <w:b/>
          <w:color w:val="829432"/>
          <w:sz w:val="32"/>
          <w:szCs w:val="32"/>
          <w:lang w:val="fr-BE"/>
        </w:rPr>
        <w:t xml:space="preserve"> </w:t>
      </w:r>
      <w:proofErr w:type="spellStart"/>
      <w:r>
        <w:rPr>
          <w:rFonts w:ascii="Century Gothic" w:hAnsi="Century Gothic"/>
          <w:b/>
          <w:color w:val="829432"/>
          <w:sz w:val="32"/>
          <w:szCs w:val="32"/>
          <w:lang w:val="fr-BE"/>
        </w:rPr>
        <w:t>toetreding</w:t>
      </w:r>
      <w:proofErr w:type="spellEnd"/>
      <w:r>
        <w:rPr>
          <w:rFonts w:ascii="Century Gothic" w:hAnsi="Century Gothic"/>
          <w:b/>
          <w:color w:val="829432"/>
          <w:sz w:val="32"/>
          <w:szCs w:val="32"/>
          <w:lang w:val="fr-BE"/>
        </w:rPr>
        <w:t xml:space="preserve"> GOW</w:t>
      </w:r>
      <w:r w:rsidR="00B66EE8" w:rsidRPr="00B66EE8">
        <w:rPr>
          <w:rFonts w:ascii="Century Gothic" w:hAnsi="Century Gothic"/>
          <w:b/>
          <w:color w:val="829432"/>
          <w:sz w:val="32"/>
          <w:szCs w:val="32"/>
          <w:lang w:val="fr-BE"/>
        </w:rPr>
        <w:t>! cvba</w:t>
      </w:r>
    </w:p>
    <w:p w:rsidR="00B66EE8" w:rsidRPr="00B66EE8" w:rsidRDefault="00B66EE8" w:rsidP="00B66EE8">
      <w:pPr>
        <w:rPr>
          <w:i/>
          <w:lang w:val="nl-NL"/>
        </w:rPr>
      </w:pPr>
      <w:r w:rsidRPr="00B66EE8">
        <w:rPr>
          <w:i/>
          <w:lang w:val="nl-NL"/>
        </w:rPr>
        <w:t>Het intekenen op aandelen moet gebeuren op basis van alle informatie die u kan vinden in de statuten die ter beschikking worden gesteld op de maatschappelijke zetel en gratis (na afspraak) kunnen worden geraadpleegd (of op eenvoudige vraag kunnen worden opgestuurd).</w:t>
      </w:r>
    </w:p>
    <w:p w:rsidR="00B66EE8" w:rsidRPr="00B66EE8" w:rsidRDefault="00B66EE8" w:rsidP="00B66EE8">
      <w:pPr>
        <w:rPr>
          <w:lang w:val="nl-NL"/>
        </w:rPr>
      </w:pPr>
      <w:r w:rsidRPr="00B66EE8">
        <w:rPr>
          <w:lang w:val="nl-NL"/>
        </w:rPr>
        <w:t>Graag zou ik vennoot worden van GOW! cvba</w:t>
      </w:r>
      <w:r>
        <w:rPr>
          <w:lang w:val="nl-NL"/>
        </w:rPr>
        <w:t xml:space="preserve"> </w:t>
      </w:r>
      <w:r w:rsidRPr="00B66EE8">
        <w:rPr>
          <w:lang w:val="nl-NL"/>
        </w:rPr>
        <w:t xml:space="preserve">en wens daartoe in te tekenen op </w:t>
      </w:r>
      <w:r w:rsidRPr="00B66EE8">
        <w:rPr>
          <w:b/>
          <w:lang w:val="nl-NL"/>
        </w:rPr>
        <w:t xml:space="preserve">… </w:t>
      </w:r>
      <w:r>
        <w:rPr>
          <w:b/>
          <w:lang w:val="nl-NL"/>
        </w:rPr>
        <w:t xml:space="preserve">   </w:t>
      </w:r>
      <w:r w:rsidRPr="00B66EE8">
        <w:rPr>
          <w:b/>
          <w:lang w:val="nl-NL"/>
        </w:rPr>
        <w:t>aandelen</w:t>
      </w:r>
      <w:r w:rsidRPr="00B66EE8">
        <w:rPr>
          <w:lang w:val="nl-NL"/>
        </w:rPr>
        <w:t xml:space="preserve"> (€ 250/aandeel) </w:t>
      </w:r>
      <w:r>
        <w:rPr>
          <w:lang w:val="nl-NL"/>
        </w:rPr>
        <w:t xml:space="preserve"> </w:t>
      </w:r>
      <w:r w:rsidRPr="00B66EE8">
        <w:rPr>
          <w:lang w:val="nl-NL"/>
        </w:rPr>
        <w:t>voor een</w:t>
      </w:r>
      <w:r w:rsidRPr="00B66EE8">
        <w:rPr>
          <w:b/>
          <w:lang w:val="nl-NL"/>
        </w:rPr>
        <w:t xml:space="preserve"> totaal bedrag</w:t>
      </w:r>
      <w:r w:rsidRPr="00B66EE8">
        <w:rPr>
          <w:lang w:val="nl-NL"/>
        </w:rPr>
        <w:t xml:space="preserve">  van € </w:t>
      </w:r>
      <w:r w:rsidRPr="00B66EE8">
        <w:rPr>
          <w:b/>
          <w:lang w:val="nl-NL"/>
        </w:rPr>
        <w:t>……….</w:t>
      </w:r>
      <w:r w:rsidRPr="00B66EE8">
        <w:rPr>
          <w:lang w:val="nl-NL"/>
        </w:rPr>
        <w:t xml:space="preserve"> </w:t>
      </w:r>
      <w:r w:rsidRPr="00B66EE8">
        <w:rPr>
          <w:lang w:val="nl-NL"/>
        </w:rPr>
        <w:tab/>
        <w:t xml:space="preserve">(aantal aandelen x € 250). </w:t>
      </w:r>
    </w:p>
    <w:p w:rsidR="00B66EE8" w:rsidRPr="00B66EE8" w:rsidRDefault="00B66EE8" w:rsidP="00B66EE8">
      <w:pPr>
        <w:rPr>
          <w:i/>
          <w:lang w:val="nl-NL"/>
        </w:rPr>
      </w:pPr>
      <w:r w:rsidRPr="00B66EE8">
        <w:rPr>
          <w:i/>
          <w:lang w:val="nl-NL"/>
        </w:rPr>
        <w:t xml:space="preserve">Gelieve dit totaal bedrag over te schrijven op rekeningnummer </w:t>
      </w:r>
      <w:r w:rsidRPr="00B66EE8">
        <w:rPr>
          <w:b/>
          <w:i/>
          <w:lang w:val="nl-NL"/>
        </w:rPr>
        <w:t>BE63 0016 8561 8308</w:t>
      </w:r>
      <w:r w:rsidRPr="00B66EE8">
        <w:rPr>
          <w:i/>
          <w:lang w:val="nl-NL"/>
        </w:rPr>
        <w:t xml:space="preserve"> </w:t>
      </w:r>
      <w:r w:rsidRPr="00B66EE8">
        <w:rPr>
          <w:b/>
          <w:i/>
          <w:lang w:val="nl-NL"/>
        </w:rPr>
        <w:t xml:space="preserve">van GOW! cvba </w:t>
      </w:r>
      <w:r w:rsidRPr="00B66EE8">
        <w:rPr>
          <w:i/>
          <w:lang w:val="nl-NL"/>
        </w:rPr>
        <w:t xml:space="preserve">en dit document verder in te vullen. </w:t>
      </w:r>
    </w:p>
    <w:p w:rsidR="00B66EE8" w:rsidRPr="00B66EE8" w:rsidRDefault="00B66EE8" w:rsidP="00B66EE8">
      <w:pPr>
        <w:rPr>
          <w:b/>
          <w:i/>
          <w:lang w:val="nl-NL"/>
        </w:rPr>
      </w:pPr>
      <w:r w:rsidRPr="00B66EE8">
        <w:rPr>
          <w:u w:val="single"/>
          <w:lang w:val="nl-NL"/>
        </w:rPr>
        <w:t>Mijn gegevens</w:t>
      </w:r>
      <w:r w:rsidRPr="00B66EE8">
        <w:rPr>
          <w:b/>
          <w:i/>
          <w:lang w:val="nl-NL"/>
        </w:rPr>
        <w:t xml:space="preserve"> :</w:t>
      </w:r>
    </w:p>
    <w:p w:rsidR="00B66EE8" w:rsidRPr="00B66EE8" w:rsidRDefault="00B66EE8" w:rsidP="00B434FC">
      <w:pPr>
        <w:spacing w:after="160"/>
        <w:rPr>
          <w:b/>
          <w:lang w:val="nl-NL"/>
        </w:rPr>
      </w:pPr>
      <w:r w:rsidRPr="00B66EE8">
        <w:rPr>
          <w:b/>
          <w:lang w:val="nl-NL"/>
        </w:rPr>
        <w:t>Natuurlijk persoon: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Naam:</w:t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  <w:t>Voornaam:</w:t>
      </w:r>
    </w:p>
    <w:p w:rsidR="00B66EE8" w:rsidRPr="00B66EE8" w:rsidRDefault="00B66EE8" w:rsidP="00B434FC">
      <w:pPr>
        <w:spacing w:after="160"/>
        <w:rPr>
          <w:lang w:val="nl-NL"/>
        </w:rPr>
      </w:pPr>
      <w:r>
        <w:rPr>
          <w:lang w:val="nl-NL"/>
        </w:rPr>
        <w:tab/>
        <w:t xml:space="preserve">Rijksregisternummer </w:t>
      </w:r>
      <w:r w:rsidRPr="00B66EE8">
        <w:rPr>
          <w:lang w:val="nl-NL"/>
        </w:rPr>
        <w:t xml:space="preserve">(formaat </w:t>
      </w:r>
      <w:proofErr w:type="spellStart"/>
      <w:r w:rsidRPr="00B66EE8">
        <w:rPr>
          <w:lang w:val="nl-NL"/>
        </w:rPr>
        <w:t>xx.xx.xx-xxx.xx</w:t>
      </w:r>
      <w:proofErr w:type="spellEnd"/>
      <w:r w:rsidRPr="00B66EE8">
        <w:rPr>
          <w:lang w:val="nl-NL"/>
        </w:rPr>
        <w:t>)</w:t>
      </w:r>
      <w:r>
        <w:rPr>
          <w:lang w:val="nl-NL"/>
        </w:rPr>
        <w:t>:</w:t>
      </w:r>
    </w:p>
    <w:p w:rsidR="00B66EE8" w:rsidRPr="00B66EE8" w:rsidRDefault="00B66EE8" w:rsidP="00B434FC">
      <w:pPr>
        <w:spacing w:after="160"/>
        <w:rPr>
          <w:b/>
          <w:lang w:val="nl-NL"/>
        </w:rPr>
      </w:pPr>
      <w:r w:rsidRPr="00B66EE8">
        <w:rPr>
          <w:b/>
          <w:lang w:val="nl-NL"/>
        </w:rPr>
        <w:t>Rechtspersoon of Openbare instelling 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Bedrijfsnaam: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Ondernemingsnummer:</w:t>
      </w:r>
      <w:r>
        <w:rPr>
          <w:lang w:val="nl-NL"/>
        </w:rPr>
        <w:t xml:space="preserve"> B</w:t>
      </w:r>
      <w:r w:rsidRPr="00B66EE8">
        <w:rPr>
          <w:lang w:val="nl-NL"/>
        </w:rPr>
        <w:t>E 0… … …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</w:r>
      <w:r>
        <w:rPr>
          <w:lang w:val="nl-NL"/>
        </w:rPr>
        <w:t>Naam c</w:t>
      </w:r>
      <w:r w:rsidRPr="00B66EE8">
        <w:rPr>
          <w:lang w:val="nl-NL"/>
        </w:rPr>
        <w:t xml:space="preserve">ontactpersoon: </w:t>
      </w:r>
      <w:r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  <w:t>Voornaam</w:t>
      </w:r>
      <w:r>
        <w:rPr>
          <w:lang w:val="nl-NL"/>
        </w:rPr>
        <w:t xml:space="preserve"> contactpersoon</w:t>
      </w:r>
      <w:r w:rsidRPr="00B66EE8">
        <w:rPr>
          <w:lang w:val="nl-NL"/>
        </w:rPr>
        <w:t>:</w:t>
      </w:r>
    </w:p>
    <w:p w:rsidR="00B66EE8" w:rsidRPr="00B66EE8" w:rsidRDefault="00B66EE8" w:rsidP="00B434FC">
      <w:pPr>
        <w:spacing w:after="160"/>
        <w:rPr>
          <w:b/>
          <w:lang w:val="nl-NL"/>
        </w:rPr>
      </w:pPr>
      <w:r>
        <w:rPr>
          <w:b/>
          <w:lang w:val="nl-NL"/>
        </w:rPr>
        <w:t>Adres en bankgegevens: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Straat:</w:t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  <w:t>Nr.</w:t>
      </w:r>
      <w:r w:rsidRPr="00B66EE8">
        <w:rPr>
          <w:lang w:val="nl-NL"/>
        </w:rPr>
        <w:tab/>
      </w:r>
      <w:r w:rsidRPr="00B66EE8">
        <w:rPr>
          <w:lang w:val="nl-NL"/>
        </w:rPr>
        <w:tab/>
        <w:t>bus: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Postnummer:</w:t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  <w:t>Gemeente: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Land: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Telefoon/gsm: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Email:</w:t>
      </w:r>
    </w:p>
    <w:p w:rsidR="00B66EE8" w:rsidRPr="00B66EE8" w:rsidRDefault="00B66EE8" w:rsidP="00B434FC">
      <w:pPr>
        <w:spacing w:after="160"/>
        <w:rPr>
          <w:lang w:val="nl-NL"/>
        </w:rPr>
      </w:pPr>
      <w:r w:rsidRPr="00B66EE8">
        <w:rPr>
          <w:lang w:val="nl-NL"/>
        </w:rPr>
        <w:tab/>
        <w:t>Bankrekeningnummer (IBAN): BE.. …. …. ….</w:t>
      </w:r>
      <w:r w:rsidRPr="00B66EE8">
        <w:rPr>
          <w:lang w:val="nl-NL"/>
        </w:rPr>
        <w:tab/>
      </w:r>
      <w:r w:rsidRPr="00B66EE8">
        <w:rPr>
          <w:lang w:val="nl-NL"/>
        </w:rPr>
        <w:tab/>
        <w:t>BIC code: …….</w:t>
      </w:r>
    </w:p>
    <w:p w:rsidR="00B66EE8" w:rsidRPr="00B66EE8" w:rsidRDefault="00B66EE8" w:rsidP="00B66EE8">
      <w:pPr>
        <w:rPr>
          <w:lang w:val="nl-NL"/>
        </w:rPr>
      </w:pPr>
      <w:r w:rsidRPr="00B66EE8">
        <w:rPr>
          <w:b/>
          <w:lang w:val="nl-NL"/>
        </w:rPr>
        <w:t>Ik ben reeds aandeelhouder van GOW!:</w:t>
      </w:r>
      <w:r>
        <w:rPr>
          <w:lang w:val="nl-NL"/>
        </w:rPr>
        <w:t xml:space="preserve"> </w:t>
      </w:r>
      <w:r w:rsidRPr="00B66EE8">
        <w:rPr>
          <w:lang w:val="nl-NL"/>
        </w:rPr>
        <w:t>Ja/Nee</w:t>
      </w:r>
      <w:r>
        <w:rPr>
          <w:lang w:val="nl-NL"/>
        </w:rPr>
        <w:t xml:space="preserve"> ( </w:t>
      </w:r>
      <w:r w:rsidRPr="00B66EE8">
        <w:rPr>
          <w:lang w:val="nl-NL"/>
        </w:rPr>
        <w:t>schrappen wat niet past)</w:t>
      </w:r>
    </w:p>
    <w:p w:rsidR="00B66EE8" w:rsidRPr="00B66EE8" w:rsidRDefault="00B66EE8" w:rsidP="00B66EE8">
      <w:pPr>
        <w:rPr>
          <w:lang w:val="nl-NL"/>
        </w:rPr>
      </w:pPr>
      <w:r w:rsidRPr="00B66EE8">
        <w:rPr>
          <w:b/>
          <w:lang w:val="nl-NL"/>
        </w:rPr>
        <w:t>Contacteer me bij voorkeur via</w:t>
      </w:r>
      <w:r w:rsidRPr="00B66EE8">
        <w:rPr>
          <w:lang w:val="nl-NL"/>
        </w:rPr>
        <w:t xml:space="preserve"> Post/Email (schrappen wat niet past)</w:t>
      </w:r>
    </w:p>
    <w:p w:rsidR="00B66EE8" w:rsidRPr="00B66EE8" w:rsidRDefault="00B66EE8" w:rsidP="00B66EE8">
      <w:pPr>
        <w:rPr>
          <w:lang w:val="nl-NL"/>
        </w:rPr>
      </w:pPr>
      <w:proofErr w:type="spellStart"/>
      <w:r w:rsidRPr="00B66EE8">
        <w:rPr>
          <w:lang w:val="nl-NL"/>
        </w:rPr>
        <w:t>Eénmaal</w:t>
      </w:r>
      <w:proofErr w:type="spellEnd"/>
      <w:r w:rsidRPr="00B66EE8">
        <w:rPr>
          <w:lang w:val="nl-NL"/>
        </w:rPr>
        <w:t xml:space="preserve"> het bedrag is overgeschreven en zodra we dit intekenformulier goed hebben ontvangen, ontvangt u van GOW! een document waarop</w:t>
      </w:r>
      <w:bookmarkStart w:id="0" w:name="_GoBack"/>
      <w:bookmarkEnd w:id="0"/>
      <w:r w:rsidRPr="00B66EE8">
        <w:rPr>
          <w:lang w:val="nl-NL"/>
        </w:rPr>
        <w:t xml:space="preserve"> het totaal aantal gekochte aandelen duidelijk vermeld staat. </w:t>
      </w:r>
    </w:p>
    <w:p w:rsidR="00424658" w:rsidRDefault="00B66EE8">
      <w:r w:rsidRPr="00B66EE8">
        <w:rPr>
          <w:b/>
          <w:lang w:val="nl-NL"/>
        </w:rPr>
        <w:t>Datum:</w:t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lang w:val="nl-NL"/>
        </w:rPr>
        <w:tab/>
      </w:r>
      <w:r w:rsidRPr="00B66EE8">
        <w:rPr>
          <w:b/>
          <w:lang w:val="nl-NL"/>
        </w:rPr>
        <w:t>Handtekening:</w:t>
      </w:r>
    </w:p>
    <w:sectPr w:rsidR="00424658" w:rsidSect="00183F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E8" w:rsidRDefault="00B66EE8" w:rsidP="00B66716">
      <w:pPr>
        <w:spacing w:after="0" w:line="240" w:lineRule="auto"/>
      </w:pPr>
      <w:r>
        <w:separator/>
      </w:r>
    </w:p>
  </w:endnote>
  <w:endnote w:type="continuationSeparator" w:id="0">
    <w:p w:rsidR="00B66EE8" w:rsidRDefault="00B66EE8" w:rsidP="00B6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8" w:rsidRPr="00794128" w:rsidRDefault="00794128" w:rsidP="00794128">
    <w:pPr>
      <w:pStyle w:val="Voettekst"/>
      <w:jc w:val="center"/>
      <w:rPr>
        <w:b/>
        <w:sz w:val="18"/>
        <w:szCs w:val="18"/>
      </w:rPr>
    </w:pPr>
    <w:r>
      <w:rPr>
        <w:b/>
        <w:sz w:val="18"/>
        <w:szCs w:val="18"/>
      </w:rPr>
      <w:t>GOW! cvba -</w:t>
    </w:r>
    <w:r w:rsidRPr="00794128">
      <w:rPr>
        <w:b/>
        <w:sz w:val="18"/>
        <w:szCs w:val="18"/>
      </w:rPr>
      <w:t xml:space="preserve"> Slijpstraat 1,</w:t>
    </w:r>
    <w:r>
      <w:rPr>
        <w:b/>
        <w:sz w:val="18"/>
        <w:szCs w:val="18"/>
      </w:rPr>
      <w:t xml:space="preserve"> </w:t>
    </w:r>
    <w:r w:rsidRPr="00794128">
      <w:rPr>
        <w:b/>
        <w:sz w:val="18"/>
        <w:szCs w:val="18"/>
      </w:rPr>
      <w:t>8902 Ieper (Voormezele)</w:t>
    </w:r>
    <w:r>
      <w:rPr>
        <w:b/>
        <w:sz w:val="18"/>
        <w:szCs w:val="18"/>
      </w:rPr>
      <w:t xml:space="preserve"> - </w:t>
    </w:r>
    <w:r w:rsidRPr="00794128">
      <w:rPr>
        <w:b/>
        <w:sz w:val="18"/>
        <w:szCs w:val="18"/>
      </w:rPr>
      <w:t>BTW BE 0508 614 748</w:t>
    </w:r>
  </w:p>
  <w:p w:rsidR="00B66EE8" w:rsidRPr="00794128" w:rsidRDefault="00794128" w:rsidP="00794128">
    <w:pPr>
      <w:pStyle w:val="Voettekst"/>
      <w:jc w:val="center"/>
      <w:rPr>
        <w:sz w:val="18"/>
        <w:szCs w:val="18"/>
      </w:rPr>
    </w:pPr>
    <w:r w:rsidRPr="00794128">
      <w:rPr>
        <w:b/>
        <w:sz w:val="18"/>
        <w:szCs w:val="18"/>
      </w:rPr>
      <w:t xml:space="preserve">Meer info </w:t>
    </w:r>
    <w:r>
      <w:rPr>
        <w:b/>
        <w:sz w:val="18"/>
        <w:szCs w:val="18"/>
      </w:rPr>
      <w:t xml:space="preserve">via </w:t>
    </w:r>
    <w:hyperlink r:id="rId1" w:history="1">
      <w:r w:rsidRPr="00556773">
        <w:rPr>
          <w:rStyle w:val="Hyperlink"/>
          <w:b/>
          <w:sz w:val="18"/>
          <w:szCs w:val="18"/>
        </w:rPr>
        <w:t>info@greenonwheels.com</w:t>
      </w:r>
    </w:hyperlink>
    <w:r>
      <w:rPr>
        <w:b/>
        <w:sz w:val="18"/>
        <w:szCs w:val="18"/>
      </w:rPr>
      <w:t xml:space="preserve"> of</w:t>
    </w:r>
    <w:r w:rsidRPr="00794128">
      <w:rPr>
        <w:b/>
        <w:sz w:val="18"/>
        <w:szCs w:val="18"/>
      </w:rPr>
      <w:t xml:space="preserve">  bij Luc Goossens (0485/366942) of Hein Lapauw (057/239273)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E8" w:rsidRDefault="00B66EE8" w:rsidP="00B66716">
      <w:pPr>
        <w:spacing w:after="0" w:line="240" w:lineRule="auto"/>
      </w:pPr>
      <w:r>
        <w:separator/>
      </w:r>
    </w:p>
  </w:footnote>
  <w:footnote w:type="continuationSeparator" w:id="0">
    <w:p w:rsidR="00B66EE8" w:rsidRDefault="00B66EE8" w:rsidP="00B6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E8" w:rsidRDefault="00B66EE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-431165</wp:posOffset>
          </wp:positionV>
          <wp:extent cx="7406005" cy="1057275"/>
          <wp:effectExtent l="0" t="0" r="4445" b="9525"/>
          <wp:wrapTight wrapText="bothSides">
            <wp:wrapPolygon edited="0">
              <wp:start x="0" y="0"/>
              <wp:lineTo x="0" y="21405"/>
              <wp:lineTo x="21557" y="21405"/>
              <wp:lineTo x="2155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00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289E"/>
    <w:multiLevelType w:val="hybridMultilevel"/>
    <w:tmpl w:val="55A06D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6FA"/>
    <w:multiLevelType w:val="multilevel"/>
    <w:tmpl w:val="6936CD4E"/>
    <w:lvl w:ilvl="0">
      <w:start w:val="1"/>
      <w:numFmt w:val="bullet"/>
      <w:pStyle w:val="Stijl4-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95F64"/>
    <w:multiLevelType w:val="hybridMultilevel"/>
    <w:tmpl w:val="1E563D92"/>
    <w:lvl w:ilvl="0" w:tplc="5372AC1C">
      <w:start w:val="1"/>
      <w:numFmt w:val="decimal"/>
      <w:pStyle w:val="Stijl1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0CC5"/>
    <w:multiLevelType w:val="hybridMultilevel"/>
    <w:tmpl w:val="391C41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B5D8B"/>
    <w:multiLevelType w:val="hybridMultilevel"/>
    <w:tmpl w:val="900A49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57545"/>
    <w:multiLevelType w:val="hybridMultilevel"/>
    <w:tmpl w:val="6810AE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16"/>
    <w:rsid w:val="00183F1D"/>
    <w:rsid w:val="00196D7F"/>
    <w:rsid w:val="001B0B3F"/>
    <w:rsid w:val="001F1608"/>
    <w:rsid w:val="00201672"/>
    <w:rsid w:val="00283D75"/>
    <w:rsid w:val="002E64FF"/>
    <w:rsid w:val="002F2BA5"/>
    <w:rsid w:val="00397A85"/>
    <w:rsid w:val="00424658"/>
    <w:rsid w:val="004445AD"/>
    <w:rsid w:val="0044730A"/>
    <w:rsid w:val="00486A6B"/>
    <w:rsid w:val="00491792"/>
    <w:rsid w:val="0049367F"/>
    <w:rsid w:val="004C7839"/>
    <w:rsid w:val="004D28E7"/>
    <w:rsid w:val="0050723E"/>
    <w:rsid w:val="00581E36"/>
    <w:rsid w:val="00641E58"/>
    <w:rsid w:val="00667D6F"/>
    <w:rsid w:val="0068601E"/>
    <w:rsid w:val="006F256E"/>
    <w:rsid w:val="007457F4"/>
    <w:rsid w:val="0075456B"/>
    <w:rsid w:val="00794128"/>
    <w:rsid w:val="00897478"/>
    <w:rsid w:val="008D29B9"/>
    <w:rsid w:val="008D7548"/>
    <w:rsid w:val="00926FD1"/>
    <w:rsid w:val="00A4449F"/>
    <w:rsid w:val="00A53BE1"/>
    <w:rsid w:val="00B207D8"/>
    <w:rsid w:val="00B434FC"/>
    <w:rsid w:val="00B66716"/>
    <w:rsid w:val="00B66EE8"/>
    <w:rsid w:val="00BA6B34"/>
    <w:rsid w:val="00C063E3"/>
    <w:rsid w:val="00C24FD5"/>
    <w:rsid w:val="00C804E9"/>
    <w:rsid w:val="00D00C63"/>
    <w:rsid w:val="00D715EC"/>
    <w:rsid w:val="00DF6D0B"/>
    <w:rsid w:val="00E40D46"/>
    <w:rsid w:val="00E843B2"/>
    <w:rsid w:val="00EB1E9D"/>
    <w:rsid w:val="00F438D2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55C1109-767A-4A03-BE66-0FA253D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1E36"/>
  </w:style>
  <w:style w:type="paragraph" w:styleId="Kop1">
    <w:name w:val="heading 1"/>
    <w:basedOn w:val="Standaard"/>
    <w:link w:val="Kop1Char"/>
    <w:uiPriority w:val="9"/>
    <w:qFormat/>
    <w:rsid w:val="00397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7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6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71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B6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716"/>
  </w:style>
  <w:style w:type="paragraph" w:styleId="Voettekst">
    <w:name w:val="footer"/>
    <w:basedOn w:val="Standaard"/>
    <w:link w:val="VoettekstChar"/>
    <w:unhideWhenUsed/>
    <w:rsid w:val="00B6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716"/>
  </w:style>
  <w:style w:type="paragraph" w:styleId="Lijstalinea">
    <w:name w:val="List Paragraph"/>
    <w:basedOn w:val="Standaard"/>
    <w:link w:val="LijstalineaChar"/>
    <w:uiPriority w:val="34"/>
    <w:qFormat/>
    <w:rsid w:val="00397A8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97A8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nhideWhenUsed/>
    <w:rsid w:val="0039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397A8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97A85"/>
    <w:rPr>
      <w:color w:val="0000FF"/>
      <w:u w:val="single"/>
    </w:rPr>
  </w:style>
  <w:style w:type="paragraph" w:customStyle="1" w:styleId="Stijl1">
    <w:name w:val="Stijl1"/>
    <w:basedOn w:val="Lijstalinea"/>
    <w:link w:val="Stijl1Char"/>
    <w:qFormat/>
    <w:rsid w:val="0050723E"/>
    <w:pPr>
      <w:numPr>
        <w:numId w:val="2"/>
      </w:numPr>
    </w:pPr>
    <w:rPr>
      <w:rFonts w:ascii="Century Gothic" w:hAnsi="Century Gothic"/>
      <w:b/>
      <w:color w:val="9AAD3B"/>
      <w:sz w:val="32"/>
      <w:szCs w:val="32"/>
    </w:rPr>
  </w:style>
  <w:style w:type="paragraph" w:customStyle="1" w:styleId="Stijl2-inleiding">
    <w:name w:val="Stijl2 - inleiding"/>
    <w:basedOn w:val="Standaard"/>
    <w:link w:val="Stijl2-inleidingChar"/>
    <w:qFormat/>
    <w:rsid w:val="005072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0723E"/>
  </w:style>
  <w:style w:type="character" w:customStyle="1" w:styleId="Stijl1Char">
    <w:name w:val="Stijl1 Char"/>
    <w:basedOn w:val="LijstalineaChar"/>
    <w:link w:val="Stijl1"/>
    <w:rsid w:val="0050723E"/>
    <w:rPr>
      <w:rFonts w:ascii="Century Gothic" w:hAnsi="Century Gothic"/>
      <w:b/>
      <w:color w:val="9AAD3B"/>
      <w:sz w:val="32"/>
      <w:szCs w:val="32"/>
    </w:rPr>
  </w:style>
  <w:style w:type="paragraph" w:customStyle="1" w:styleId="Stijl3-paragraph">
    <w:name w:val="Stijl3 - paragraph"/>
    <w:basedOn w:val="Standaard"/>
    <w:link w:val="Stijl3-paragraphChar"/>
    <w:qFormat/>
    <w:rsid w:val="005072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nl-BE"/>
    </w:rPr>
  </w:style>
  <w:style w:type="character" w:customStyle="1" w:styleId="Stijl2-inleidingChar">
    <w:name w:val="Stijl2 - inleiding Char"/>
    <w:basedOn w:val="Standaardalinea-lettertype"/>
    <w:link w:val="Stijl2-inleiding"/>
    <w:rsid w:val="0050723E"/>
    <w:rPr>
      <w:rFonts w:ascii="Franklin Gothic Book" w:eastAsia="Times New Roman" w:hAnsi="Franklin Gothic Book" w:cs="Times New Roman"/>
      <w:b/>
      <w:bCs/>
      <w:sz w:val="24"/>
      <w:szCs w:val="24"/>
      <w:lang w:eastAsia="nl-BE"/>
    </w:rPr>
  </w:style>
  <w:style w:type="paragraph" w:customStyle="1" w:styleId="Stijl4-opsomming">
    <w:name w:val="Stijl4 - opsomming"/>
    <w:basedOn w:val="Standaard"/>
    <w:link w:val="Stijl4-opsommingChar"/>
    <w:qFormat/>
    <w:rsid w:val="0050723E"/>
    <w:pPr>
      <w:numPr>
        <w:numId w:val="3"/>
      </w:num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nl-BE"/>
    </w:rPr>
  </w:style>
  <w:style w:type="character" w:customStyle="1" w:styleId="Stijl3-paragraphChar">
    <w:name w:val="Stijl3 - paragraph Char"/>
    <w:basedOn w:val="Standaardalinea-lettertype"/>
    <w:link w:val="Stijl3-paragraph"/>
    <w:rsid w:val="0050723E"/>
    <w:rPr>
      <w:rFonts w:ascii="Franklin Gothic Book" w:eastAsia="Times New Roman" w:hAnsi="Franklin Gothic Book" w:cs="Times New Roman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50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jl4-opsommingChar">
    <w:name w:val="Stijl4 - opsomming Char"/>
    <w:basedOn w:val="Standaardalinea-lettertype"/>
    <w:link w:val="Stijl4-opsomming"/>
    <w:rsid w:val="0050723E"/>
    <w:rPr>
      <w:rFonts w:ascii="Franklin Gothic Book" w:eastAsia="Times New Roman" w:hAnsi="Franklin Gothic Book" w:cs="Times New Roman"/>
      <w:sz w:val="24"/>
      <w:szCs w:val="24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2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rsid w:val="00897478"/>
    <w:pPr>
      <w:spacing w:after="100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tijl2-ondertitel">
    <w:name w:val="Stijl2 - ondertitel"/>
    <w:basedOn w:val="Kop2"/>
    <w:link w:val="Stijl2-ondertitelChar"/>
    <w:qFormat/>
    <w:rsid w:val="00D00C63"/>
    <w:rPr>
      <w:rFonts w:ascii="Franklin Gothic Book" w:hAnsi="Franklin Gothic Book"/>
      <w:color w:val="9AAD3B"/>
      <w:sz w:val="24"/>
      <w:szCs w:val="24"/>
    </w:rPr>
  </w:style>
  <w:style w:type="paragraph" w:styleId="Plattetekst">
    <w:name w:val="Body Text"/>
    <w:basedOn w:val="Standaard"/>
    <w:link w:val="PlattetekstChar"/>
    <w:rsid w:val="00D00C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customStyle="1" w:styleId="Stijl2-ondertitelChar">
    <w:name w:val="Stijl2 - ondertitel Char"/>
    <w:basedOn w:val="Kop2Char"/>
    <w:link w:val="Stijl2-ondertitel"/>
    <w:rsid w:val="00D00C63"/>
    <w:rPr>
      <w:rFonts w:ascii="Franklin Gothic Book" w:eastAsiaTheme="majorEastAsia" w:hAnsi="Franklin Gothic Book" w:cstheme="majorBidi"/>
      <w:b/>
      <w:bCs/>
      <w:color w:val="9AAD3B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D00C63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D00C63"/>
    <w:pPr>
      <w:spacing w:after="100"/>
      <w:ind w:left="22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4D2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nonwhe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3446-9F09-49E0-B3AC-AA90622B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West-Vlaanderen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De Kinder</dc:creator>
  <cp:lastModifiedBy>Hein Lapauw</cp:lastModifiedBy>
  <cp:revision>4</cp:revision>
  <dcterms:created xsi:type="dcterms:W3CDTF">2014-05-13T12:01:00Z</dcterms:created>
  <dcterms:modified xsi:type="dcterms:W3CDTF">2014-05-23T08:13:00Z</dcterms:modified>
</cp:coreProperties>
</file>